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56D" w:rsidRPr="00CE14F6" w:rsidRDefault="00FB6C30" w:rsidP="0003156D">
      <w:pPr>
        <w:jc w:val="center"/>
        <w:rPr>
          <w:rFonts w:ascii="Verdana" w:hAnsi="Verdana"/>
          <w:b/>
          <w:color w:val="FF0000"/>
          <w:sz w:val="22"/>
          <w:szCs w:val="22"/>
        </w:rPr>
      </w:pPr>
      <w:r w:rsidRPr="00CE14F6">
        <w:rPr>
          <w:rFonts w:ascii="Verdana" w:hAnsi="Verdana"/>
          <w:b/>
          <w:color w:val="FF0000"/>
          <w:sz w:val="22"/>
          <w:szCs w:val="22"/>
        </w:rPr>
        <w:t>REGULAR</w:t>
      </w:r>
      <w:r w:rsidR="0003156D" w:rsidRPr="00CE14F6">
        <w:rPr>
          <w:rFonts w:ascii="Verdana" w:hAnsi="Verdana"/>
          <w:b/>
          <w:color w:val="FF0000"/>
          <w:sz w:val="22"/>
          <w:szCs w:val="22"/>
        </w:rPr>
        <w:t xml:space="preserve"> MEETING</w:t>
      </w:r>
    </w:p>
    <w:p w:rsidR="0003156D" w:rsidRPr="00CE14F6" w:rsidRDefault="0003156D" w:rsidP="0003156D">
      <w:pPr>
        <w:jc w:val="center"/>
        <w:rPr>
          <w:rFonts w:ascii="Verdana" w:hAnsi="Verdana"/>
          <w:b/>
          <w:color w:val="FF0000"/>
          <w:sz w:val="22"/>
          <w:szCs w:val="22"/>
        </w:rPr>
      </w:pPr>
    </w:p>
    <w:p w:rsidR="0003156D" w:rsidRPr="00CE14F6" w:rsidRDefault="00FB6C30" w:rsidP="0003156D">
      <w:pPr>
        <w:jc w:val="center"/>
        <w:rPr>
          <w:rFonts w:ascii="Verdana" w:hAnsi="Verdana"/>
          <w:b/>
          <w:sz w:val="22"/>
          <w:szCs w:val="22"/>
        </w:rPr>
      </w:pPr>
      <w:r w:rsidRPr="00CE14F6">
        <w:rPr>
          <w:rFonts w:ascii="Verdana" w:hAnsi="Verdana"/>
          <w:b/>
          <w:sz w:val="22"/>
          <w:szCs w:val="22"/>
        </w:rPr>
        <w:t>Wednes</w:t>
      </w:r>
      <w:r w:rsidR="0003156D" w:rsidRPr="00CE14F6">
        <w:rPr>
          <w:rFonts w:ascii="Verdana" w:hAnsi="Verdana"/>
          <w:b/>
          <w:sz w:val="22"/>
          <w:szCs w:val="22"/>
        </w:rPr>
        <w:t xml:space="preserve">day, </w:t>
      </w:r>
      <w:r w:rsidR="00DC5CB8" w:rsidRPr="00CE14F6">
        <w:rPr>
          <w:rFonts w:ascii="Verdana" w:hAnsi="Verdana"/>
          <w:b/>
          <w:sz w:val="22"/>
          <w:szCs w:val="22"/>
        </w:rPr>
        <w:t>Ju</w:t>
      </w:r>
      <w:r w:rsidR="005866DE" w:rsidRPr="00CE14F6">
        <w:rPr>
          <w:rFonts w:ascii="Verdana" w:hAnsi="Verdana"/>
          <w:b/>
          <w:sz w:val="22"/>
          <w:szCs w:val="22"/>
        </w:rPr>
        <w:t>ly</w:t>
      </w:r>
      <w:r w:rsidR="003B618A" w:rsidRPr="00CE14F6">
        <w:rPr>
          <w:rFonts w:ascii="Verdana" w:hAnsi="Verdana"/>
          <w:b/>
          <w:sz w:val="22"/>
          <w:szCs w:val="22"/>
        </w:rPr>
        <w:t xml:space="preserve"> 2</w:t>
      </w:r>
      <w:r w:rsidR="005866DE" w:rsidRPr="00CE14F6">
        <w:rPr>
          <w:rFonts w:ascii="Verdana" w:hAnsi="Verdana"/>
          <w:b/>
          <w:sz w:val="22"/>
          <w:szCs w:val="22"/>
        </w:rPr>
        <w:t>5</w:t>
      </w:r>
      <w:r w:rsidR="000F0FE5" w:rsidRPr="00CE14F6">
        <w:rPr>
          <w:rFonts w:ascii="Verdana" w:hAnsi="Verdana"/>
          <w:b/>
          <w:sz w:val="22"/>
          <w:szCs w:val="22"/>
        </w:rPr>
        <w:t>, 2018</w:t>
      </w:r>
    </w:p>
    <w:p w:rsidR="0003156D" w:rsidRPr="00CE14F6" w:rsidRDefault="003B618A" w:rsidP="0003156D">
      <w:pPr>
        <w:jc w:val="center"/>
        <w:rPr>
          <w:rFonts w:ascii="Verdana" w:hAnsi="Verdana"/>
          <w:b/>
          <w:sz w:val="22"/>
          <w:szCs w:val="22"/>
        </w:rPr>
      </w:pPr>
      <w:r w:rsidRPr="00CE14F6">
        <w:rPr>
          <w:rFonts w:ascii="Verdana" w:hAnsi="Verdana"/>
          <w:b/>
          <w:sz w:val="22"/>
          <w:szCs w:val="22"/>
        </w:rPr>
        <w:t>3</w:t>
      </w:r>
      <w:r w:rsidR="0003156D" w:rsidRPr="00CE14F6">
        <w:rPr>
          <w:rFonts w:ascii="Verdana" w:hAnsi="Verdana"/>
          <w:b/>
          <w:sz w:val="22"/>
          <w:szCs w:val="22"/>
        </w:rPr>
        <w:t>:</w:t>
      </w:r>
      <w:r w:rsidRPr="00CE14F6">
        <w:rPr>
          <w:rFonts w:ascii="Verdana" w:hAnsi="Verdana"/>
          <w:b/>
          <w:sz w:val="22"/>
          <w:szCs w:val="22"/>
        </w:rPr>
        <w:t>3</w:t>
      </w:r>
      <w:r w:rsidR="0003156D" w:rsidRPr="00CE14F6">
        <w:rPr>
          <w:rFonts w:ascii="Verdana" w:hAnsi="Verdana"/>
          <w:b/>
          <w:sz w:val="22"/>
          <w:szCs w:val="22"/>
        </w:rPr>
        <w:t>0pm</w:t>
      </w:r>
    </w:p>
    <w:p w:rsidR="0003156D" w:rsidRPr="00CE14F6" w:rsidRDefault="0003156D" w:rsidP="0003156D">
      <w:pPr>
        <w:jc w:val="center"/>
        <w:rPr>
          <w:rFonts w:ascii="Verdana" w:hAnsi="Verdana"/>
          <w:b/>
          <w:sz w:val="22"/>
          <w:szCs w:val="22"/>
        </w:rPr>
      </w:pPr>
      <w:r w:rsidRPr="00CE14F6">
        <w:rPr>
          <w:rFonts w:ascii="Verdana" w:hAnsi="Verdana"/>
          <w:b/>
          <w:sz w:val="22"/>
          <w:szCs w:val="22"/>
        </w:rPr>
        <w:t>City Hall, City Council Chambers</w:t>
      </w:r>
    </w:p>
    <w:p w:rsidR="0003156D" w:rsidRPr="00CE14F6" w:rsidRDefault="0003156D" w:rsidP="0003156D">
      <w:pPr>
        <w:jc w:val="center"/>
        <w:rPr>
          <w:rFonts w:ascii="Verdana" w:hAnsi="Verdana"/>
          <w:b/>
          <w:sz w:val="22"/>
          <w:szCs w:val="22"/>
        </w:rPr>
      </w:pPr>
      <w:r w:rsidRPr="00CE14F6">
        <w:rPr>
          <w:rFonts w:ascii="Verdana" w:hAnsi="Verdana"/>
          <w:b/>
          <w:sz w:val="22"/>
          <w:szCs w:val="22"/>
        </w:rPr>
        <w:t>401 S. Johnstone Ave, Bartlesville, OK 74003</w:t>
      </w:r>
    </w:p>
    <w:p w:rsidR="0003156D" w:rsidRPr="00CE14F6" w:rsidRDefault="0003156D" w:rsidP="0003156D">
      <w:pPr>
        <w:jc w:val="center"/>
        <w:rPr>
          <w:rFonts w:ascii="Verdana" w:hAnsi="Verdana"/>
          <w:b/>
          <w:color w:val="FF0000"/>
          <w:sz w:val="22"/>
          <w:szCs w:val="22"/>
        </w:rPr>
      </w:pPr>
    </w:p>
    <w:p w:rsidR="0003156D" w:rsidRPr="00CE14F6" w:rsidRDefault="0003156D" w:rsidP="0003156D">
      <w:pPr>
        <w:jc w:val="center"/>
        <w:rPr>
          <w:rFonts w:ascii="Verdana" w:hAnsi="Verdana"/>
          <w:b/>
          <w:color w:val="FF0000"/>
          <w:sz w:val="22"/>
          <w:szCs w:val="22"/>
        </w:rPr>
      </w:pPr>
      <w:r w:rsidRPr="00CE14F6">
        <w:rPr>
          <w:rFonts w:ascii="Verdana" w:hAnsi="Verdana"/>
          <w:b/>
          <w:color w:val="FF0000"/>
          <w:sz w:val="22"/>
          <w:szCs w:val="22"/>
        </w:rPr>
        <w:t>AGENDA</w:t>
      </w:r>
    </w:p>
    <w:p w:rsidR="0003156D" w:rsidRPr="00CE14F6" w:rsidRDefault="0003156D" w:rsidP="000315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B06591" w:rsidRPr="00CE14F6" w:rsidRDefault="00B06591" w:rsidP="00B06591">
      <w:pPr>
        <w:rPr>
          <w:rFonts w:ascii="Arial" w:hAnsi="Arial" w:cs="Arial"/>
          <w:sz w:val="22"/>
          <w:szCs w:val="22"/>
        </w:rPr>
      </w:pPr>
      <w:r w:rsidRPr="00CE14F6">
        <w:rPr>
          <w:rFonts w:ascii="Arial" w:hAnsi="Arial" w:cs="Arial"/>
          <w:sz w:val="22"/>
          <w:szCs w:val="22"/>
        </w:rPr>
        <w:t xml:space="preserve">I. </w:t>
      </w:r>
      <w:r w:rsidRPr="00CE14F6">
        <w:rPr>
          <w:rFonts w:ascii="Arial" w:hAnsi="Arial" w:cs="Arial"/>
          <w:sz w:val="22"/>
          <w:szCs w:val="22"/>
        </w:rPr>
        <w:tab/>
        <w:t>CALL TO ORDER / ROLL CALL</w:t>
      </w:r>
    </w:p>
    <w:p w:rsidR="00B06591" w:rsidRPr="00CE14F6" w:rsidRDefault="00B06591" w:rsidP="00B06591">
      <w:pPr>
        <w:rPr>
          <w:rFonts w:ascii="Arial" w:hAnsi="Arial" w:cs="Arial"/>
          <w:sz w:val="22"/>
          <w:szCs w:val="22"/>
        </w:rPr>
      </w:pPr>
    </w:p>
    <w:p w:rsidR="00B06591" w:rsidRPr="00CE14F6" w:rsidRDefault="00B06591" w:rsidP="00770160">
      <w:pPr>
        <w:ind w:left="720" w:hanging="720"/>
        <w:rPr>
          <w:rFonts w:ascii="Arial" w:hAnsi="Arial" w:cs="Arial"/>
          <w:sz w:val="22"/>
          <w:szCs w:val="22"/>
        </w:rPr>
      </w:pPr>
      <w:r w:rsidRPr="00CE14F6">
        <w:rPr>
          <w:rFonts w:ascii="Arial" w:hAnsi="Arial" w:cs="Arial"/>
          <w:sz w:val="22"/>
          <w:szCs w:val="22"/>
        </w:rPr>
        <w:t xml:space="preserve">II. </w:t>
      </w:r>
      <w:r w:rsidRPr="00CE14F6">
        <w:rPr>
          <w:rFonts w:ascii="Arial" w:hAnsi="Arial" w:cs="Arial"/>
          <w:sz w:val="22"/>
          <w:szCs w:val="22"/>
        </w:rPr>
        <w:tab/>
        <w:t xml:space="preserve">APPROVE THE MINUTES OF THE </w:t>
      </w:r>
      <w:r w:rsidR="00DC6BEF" w:rsidRPr="00CE14F6">
        <w:rPr>
          <w:rFonts w:ascii="Arial" w:hAnsi="Arial" w:cs="Arial"/>
          <w:sz w:val="22"/>
          <w:szCs w:val="22"/>
        </w:rPr>
        <w:t>JUNE 27</w:t>
      </w:r>
      <w:r w:rsidR="00F81FC1" w:rsidRPr="00CE14F6">
        <w:rPr>
          <w:rFonts w:ascii="Arial" w:hAnsi="Arial" w:cs="Arial"/>
          <w:sz w:val="22"/>
          <w:szCs w:val="22"/>
        </w:rPr>
        <w:t>, 2018</w:t>
      </w:r>
      <w:r w:rsidRPr="00CE14F6">
        <w:rPr>
          <w:rFonts w:ascii="Arial" w:hAnsi="Arial" w:cs="Arial"/>
          <w:sz w:val="22"/>
          <w:szCs w:val="22"/>
        </w:rPr>
        <w:t xml:space="preserve"> </w:t>
      </w:r>
      <w:r w:rsidR="00DC6BEF" w:rsidRPr="00CE14F6">
        <w:rPr>
          <w:rFonts w:ascii="Arial" w:hAnsi="Arial" w:cs="Arial"/>
          <w:sz w:val="22"/>
          <w:szCs w:val="22"/>
        </w:rPr>
        <w:t>REGULAR</w:t>
      </w:r>
      <w:r w:rsidRPr="00CE14F6">
        <w:rPr>
          <w:rFonts w:ascii="Arial" w:hAnsi="Arial" w:cs="Arial"/>
          <w:sz w:val="22"/>
          <w:szCs w:val="22"/>
        </w:rPr>
        <w:t xml:space="preserve"> MEETING</w:t>
      </w:r>
    </w:p>
    <w:p w:rsidR="00B06591" w:rsidRPr="00CE14F6" w:rsidRDefault="00B06591" w:rsidP="00B06591">
      <w:pPr>
        <w:rPr>
          <w:rFonts w:ascii="Arial" w:hAnsi="Arial" w:cs="Arial"/>
          <w:sz w:val="22"/>
          <w:szCs w:val="22"/>
        </w:rPr>
      </w:pPr>
    </w:p>
    <w:p w:rsidR="00B06591" w:rsidRPr="00CE14F6" w:rsidRDefault="00B06591" w:rsidP="00B06591">
      <w:pPr>
        <w:rPr>
          <w:rFonts w:ascii="Arial" w:hAnsi="Arial" w:cs="Arial"/>
          <w:sz w:val="22"/>
          <w:szCs w:val="22"/>
        </w:rPr>
      </w:pPr>
      <w:r w:rsidRPr="00CE14F6">
        <w:rPr>
          <w:rFonts w:ascii="Arial" w:hAnsi="Arial" w:cs="Arial"/>
          <w:sz w:val="22"/>
          <w:szCs w:val="22"/>
        </w:rPr>
        <w:t xml:space="preserve">III. </w:t>
      </w:r>
      <w:r w:rsidRPr="00CE14F6">
        <w:rPr>
          <w:rFonts w:ascii="Arial" w:hAnsi="Arial" w:cs="Arial"/>
          <w:sz w:val="22"/>
          <w:szCs w:val="22"/>
        </w:rPr>
        <w:tab/>
        <w:t>PUBLIC COMMENT RELATED TO ITEMS ON THE AGENDA</w:t>
      </w:r>
    </w:p>
    <w:p w:rsidR="00B06591" w:rsidRPr="00CE14F6" w:rsidRDefault="00B06591" w:rsidP="00B06591">
      <w:pPr>
        <w:rPr>
          <w:rFonts w:ascii="Arial" w:hAnsi="Arial" w:cs="Arial"/>
          <w:sz w:val="22"/>
          <w:szCs w:val="22"/>
        </w:rPr>
      </w:pPr>
    </w:p>
    <w:p w:rsidR="00B06591" w:rsidRPr="00CE14F6" w:rsidRDefault="00B06591" w:rsidP="00770160">
      <w:pPr>
        <w:ind w:left="720" w:hanging="720"/>
        <w:rPr>
          <w:rFonts w:ascii="Arial" w:hAnsi="Arial" w:cs="Arial"/>
          <w:sz w:val="22"/>
          <w:szCs w:val="22"/>
        </w:rPr>
      </w:pPr>
      <w:r w:rsidRPr="00CE14F6">
        <w:rPr>
          <w:rFonts w:ascii="Arial" w:hAnsi="Arial" w:cs="Arial"/>
          <w:sz w:val="22"/>
          <w:szCs w:val="22"/>
        </w:rPr>
        <w:t>IV.</w:t>
      </w:r>
      <w:r w:rsidRPr="00CE14F6">
        <w:rPr>
          <w:rFonts w:ascii="Arial" w:hAnsi="Arial" w:cs="Arial"/>
          <w:sz w:val="22"/>
          <w:szCs w:val="22"/>
        </w:rPr>
        <w:tab/>
        <w:t>APPROVAL OF THE</w:t>
      </w:r>
      <w:r w:rsidR="00770160" w:rsidRPr="00CE14F6">
        <w:rPr>
          <w:rFonts w:ascii="Arial" w:hAnsi="Arial" w:cs="Arial"/>
          <w:sz w:val="22"/>
          <w:szCs w:val="22"/>
        </w:rPr>
        <w:t xml:space="preserve"> </w:t>
      </w:r>
      <w:r w:rsidR="00DC6BEF" w:rsidRPr="00CE14F6">
        <w:rPr>
          <w:rFonts w:ascii="Arial" w:hAnsi="Arial" w:cs="Arial"/>
          <w:sz w:val="22"/>
          <w:szCs w:val="22"/>
        </w:rPr>
        <w:t>JUNE 2018</w:t>
      </w:r>
      <w:r w:rsidR="00983AE0" w:rsidRPr="00CE14F6">
        <w:rPr>
          <w:rFonts w:ascii="Arial" w:hAnsi="Arial" w:cs="Arial"/>
          <w:sz w:val="22"/>
          <w:szCs w:val="22"/>
        </w:rPr>
        <w:t xml:space="preserve"> </w:t>
      </w:r>
      <w:r w:rsidRPr="00CE14F6">
        <w:rPr>
          <w:rFonts w:ascii="Arial" w:hAnsi="Arial" w:cs="Arial"/>
          <w:sz w:val="22"/>
          <w:szCs w:val="22"/>
        </w:rPr>
        <w:t>FINANCIALS</w:t>
      </w:r>
    </w:p>
    <w:p w:rsidR="00B06591" w:rsidRPr="00CE14F6" w:rsidRDefault="00B06591" w:rsidP="00B06591">
      <w:pPr>
        <w:rPr>
          <w:rFonts w:ascii="Arial" w:hAnsi="Arial" w:cs="Arial"/>
          <w:sz w:val="22"/>
          <w:szCs w:val="22"/>
        </w:rPr>
      </w:pPr>
    </w:p>
    <w:p w:rsidR="00B06591" w:rsidRPr="00CE14F6" w:rsidRDefault="00B06591" w:rsidP="004B1904">
      <w:pPr>
        <w:rPr>
          <w:rFonts w:ascii="Arial" w:hAnsi="Arial" w:cs="Arial"/>
          <w:sz w:val="22"/>
          <w:szCs w:val="22"/>
        </w:rPr>
      </w:pPr>
      <w:r w:rsidRPr="00CE14F6">
        <w:rPr>
          <w:rFonts w:ascii="Arial" w:hAnsi="Arial" w:cs="Arial"/>
          <w:sz w:val="22"/>
          <w:szCs w:val="22"/>
        </w:rPr>
        <w:t xml:space="preserve">V. </w:t>
      </w:r>
      <w:r w:rsidRPr="00CE14F6">
        <w:rPr>
          <w:rFonts w:ascii="Arial" w:hAnsi="Arial" w:cs="Arial"/>
          <w:sz w:val="22"/>
          <w:szCs w:val="22"/>
        </w:rPr>
        <w:tab/>
        <w:t>BUSINESS</w:t>
      </w:r>
    </w:p>
    <w:p w:rsidR="00DC6BEF" w:rsidRPr="00CE14F6" w:rsidRDefault="00DC6BEF" w:rsidP="006E6781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E290D" w:rsidRPr="00CE14F6" w:rsidRDefault="007E290D" w:rsidP="007E290D">
      <w:pPr>
        <w:pStyle w:val="ListParagraph"/>
        <w:widowControl w:val="0"/>
        <w:numPr>
          <w:ilvl w:val="0"/>
          <w:numId w:val="2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CE14F6">
        <w:rPr>
          <w:rFonts w:ascii="Arial" w:hAnsi="Arial" w:cs="Arial"/>
          <w:bCs/>
          <w:sz w:val="22"/>
          <w:szCs w:val="22"/>
        </w:rPr>
        <w:t>CONSIDERATION AND POSSIBLE ACTION REGARDING THE HOLDING OF AN EXECUTIVE SESSION PURSUANT TO 25 O.S. SECTION 307(B</w:t>
      </w:r>
      <w:proofErr w:type="gramStart"/>
      <w:r w:rsidRPr="00CE14F6">
        <w:rPr>
          <w:rFonts w:ascii="Arial" w:hAnsi="Arial" w:cs="Arial"/>
          <w:bCs/>
          <w:sz w:val="22"/>
          <w:szCs w:val="22"/>
        </w:rPr>
        <w:t>)(</w:t>
      </w:r>
      <w:proofErr w:type="gramEnd"/>
      <w:r w:rsidR="006317AD" w:rsidRPr="00CE14F6">
        <w:rPr>
          <w:rFonts w:ascii="Arial" w:hAnsi="Arial" w:cs="Arial"/>
          <w:bCs/>
          <w:sz w:val="22"/>
          <w:szCs w:val="22"/>
        </w:rPr>
        <w:t>1</w:t>
      </w:r>
      <w:r w:rsidRPr="00CE14F6">
        <w:rPr>
          <w:rFonts w:ascii="Arial" w:hAnsi="Arial" w:cs="Arial"/>
          <w:bCs/>
          <w:sz w:val="22"/>
          <w:szCs w:val="22"/>
        </w:rPr>
        <w:t>) TO DISCUSS THE EMPLOYMENT, HIRING, APPOINTMENT, PROMOTION, DEMOTION, DISCIPLINING OR RESIGNATION OF THE AUTHORITY'S EXECUTIVE DIRECTOR.</w:t>
      </w:r>
    </w:p>
    <w:p w:rsidR="007E290D" w:rsidRPr="00CE14F6" w:rsidRDefault="007E290D" w:rsidP="007E290D">
      <w:pPr>
        <w:pStyle w:val="ListParagraph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7E290D" w:rsidRPr="00CE14F6" w:rsidRDefault="007E290D" w:rsidP="007E290D">
      <w:pPr>
        <w:pStyle w:val="ListParagraph"/>
        <w:numPr>
          <w:ilvl w:val="0"/>
          <w:numId w:val="2"/>
        </w:numPr>
        <w:rPr>
          <w:rFonts w:ascii="Arial" w:hAnsi="Arial" w:cs="Arial"/>
          <w:caps/>
          <w:sz w:val="22"/>
          <w:szCs w:val="22"/>
        </w:rPr>
      </w:pPr>
      <w:r w:rsidRPr="00CE14F6">
        <w:rPr>
          <w:rFonts w:ascii="Arial" w:hAnsi="Arial" w:cs="Arial"/>
          <w:caps/>
          <w:sz w:val="22"/>
          <w:szCs w:val="22"/>
        </w:rPr>
        <w:t>Consideration a</w:t>
      </w:r>
      <w:r w:rsidR="00023613" w:rsidRPr="00CE14F6">
        <w:rPr>
          <w:rFonts w:ascii="Arial" w:hAnsi="Arial" w:cs="Arial"/>
          <w:caps/>
          <w:sz w:val="22"/>
          <w:szCs w:val="22"/>
        </w:rPr>
        <w:t>nd Possible Action Regarding AN</w:t>
      </w:r>
      <w:r w:rsidRPr="00CE14F6">
        <w:rPr>
          <w:rFonts w:ascii="Arial" w:hAnsi="Arial" w:cs="Arial"/>
          <w:caps/>
          <w:sz w:val="22"/>
          <w:szCs w:val="22"/>
        </w:rPr>
        <w:t xml:space="preserve"> Amendment of the </w:t>
      </w:r>
      <w:bookmarkStart w:id="0" w:name="_GoBack"/>
      <w:r w:rsidRPr="00CE14F6">
        <w:rPr>
          <w:rFonts w:ascii="Arial" w:hAnsi="Arial" w:cs="Arial"/>
          <w:caps/>
          <w:sz w:val="22"/>
          <w:szCs w:val="22"/>
        </w:rPr>
        <w:t>Terms of Employment of the BRTA Director.</w:t>
      </w:r>
    </w:p>
    <w:bookmarkEnd w:id="0"/>
    <w:p w:rsidR="00A84698" w:rsidRPr="00CE14F6" w:rsidRDefault="00A84698" w:rsidP="00A84698">
      <w:pPr>
        <w:rPr>
          <w:rFonts w:ascii="Arial" w:hAnsi="Arial" w:cs="Arial"/>
          <w:caps/>
          <w:sz w:val="22"/>
          <w:szCs w:val="22"/>
        </w:rPr>
      </w:pPr>
    </w:p>
    <w:p w:rsidR="00A84698" w:rsidRPr="00CE14F6" w:rsidRDefault="00DD6BF0" w:rsidP="00DD6BF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E14F6">
        <w:rPr>
          <w:rFonts w:ascii="Arial" w:hAnsi="Arial" w:cs="Arial"/>
          <w:color w:val="000000"/>
          <w:sz w:val="22"/>
          <w:szCs w:val="22"/>
        </w:rPr>
        <w:t>CONSIDERATION AND POSSIBLE ACTION REGARDING A RESOLUTION A</w:t>
      </w:r>
      <w:r w:rsidR="00F81FC1" w:rsidRPr="00CE14F6">
        <w:rPr>
          <w:rFonts w:ascii="Arial" w:hAnsi="Arial" w:cs="Arial"/>
          <w:color w:val="000000"/>
          <w:sz w:val="22"/>
          <w:szCs w:val="22"/>
        </w:rPr>
        <w:t>DOPTING AND APPROVING THE FY2019</w:t>
      </w:r>
      <w:r w:rsidRPr="00CE14F6">
        <w:rPr>
          <w:rFonts w:ascii="Arial" w:hAnsi="Arial" w:cs="Arial"/>
          <w:color w:val="000000"/>
          <w:sz w:val="22"/>
          <w:szCs w:val="22"/>
        </w:rPr>
        <w:t xml:space="preserve"> OPERATING BUDGET FOR THE BARTLESVILLE REDEVELOPMENT TRUST AUTHORITY, AND CONTAINING OTHER PROVISIONS RELATED THERETO.</w:t>
      </w:r>
    </w:p>
    <w:p w:rsidR="00B06591" w:rsidRPr="00CE14F6" w:rsidRDefault="00B06591" w:rsidP="00B06591">
      <w:pPr>
        <w:rPr>
          <w:rFonts w:ascii="Arial" w:eastAsia="Cambria" w:hAnsi="Arial" w:cs="Arial"/>
          <w:sz w:val="22"/>
          <w:szCs w:val="22"/>
        </w:rPr>
      </w:pPr>
    </w:p>
    <w:p w:rsidR="00B06591" w:rsidRPr="00CE14F6" w:rsidRDefault="00B06591" w:rsidP="00B06591">
      <w:pPr>
        <w:ind w:left="360" w:hanging="360"/>
        <w:rPr>
          <w:rFonts w:ascii="Arial" w:hAnsi="Arial" w:cs="Arial"/>
          <w:sz w:val="22"/>
          <w:szCs w:val="22"/>
        </w:rPr>
      </w:pPr>
      <w:r w:rsidRPr="00CE14F6">
        <w:rPr>
          <w:rFonts w:ascii="Arial" w:eastAsia="Cambria" w:hAnsi="Arial" w:cs="Arial"/>
          <w:sz w:val="22"/>
          <w:szCs w:val="22"/>
        </w:rPr>
        <w:t>VI.</w:t>
      </w:r>
      <w:r w:rsidRPr="00CE14F6">
        <w:rPr>
          <w:rFonts w:ascii="Arial" w:eastAsia="Cambria" w:hAnsi="Arial" w:cs="Arial"/>
          <w:sz w:val="22"/>
          <w:szCs w:val="22"/>
        </w:rPr>
        <w:tab/>
      </w:r>
      <w:r w:rsidRPr="00CE14F6">
        <w:rPr>
          <w:rFonts w:ascii="Arial" w:hAnsi="Arial" w:cs="Arial"/>
          <w:sz w:val="22"/>
          <w:szCs w:val="22"/>
        </w:rPr>
        <w:tab/>
        <w:t>EXECUTIVE DIRECTOR’S REPORT</w:t>
      </w:r>
    </w:p>
    <w:p w:rsidR="00B06591" w:rsidRPr="00CE14F6" w:rsidRDefault="00B06591" w:rsidP="00B06591">
      <w:pPr>
        <w:ind w:left="360" w:hanging="360"/>
        <w:rPr>
          <w:rFonts w:ascii="Arial" w:hAnsi="Arial" w:cs="Arial"/>
          <w:sz w:val="22"/>
          <w:szCs w:val="22"/>
        </w:rPr>
      </w:pPr>
    </w:p>
    <w:p w:rsidR="00B06591" w:rsidRPr="00CE14F6" w:rsidRDefault="00B06591" w:rsidP="00B06591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CE14F6">
        <w:rPr>
          <w:rFonts w:ascii="Arial" w:hAnsi="Arial" w:cs="Arial"/>
          <w:sz w:val="22"/>
          <w:szCs w:val="22"/>
        </w:rPr>
        <w:t>VII.</w:t>
      </w:r>
      <w:r w:rsidRPr="00CE14F6">
        <w:rPr>
          <w:rFonts w:ascii="Arial" w:hAnsi="Arial" w:cs="Arial"/>
          <w:sz w:val="22"/>
          <w:szCs w:val="22"/>
        </w:rPr>
        <w:tab/>
        <w:t>COMMENTS AND INQUIRIES FROM THE BOARD OF TRUSTEES</w:t>
      </w:r>
    </w:p>
    <w:p w:rsidR="00B06591" w:rsidRPr="00CE14F6" w:rsidRDefault="00B06591" w:rsidP="00B06591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B06591" w:rsidRDefault="00B06591" w:rsidP="00B06591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CE14F6">
        <w:rPr>
          <w:rFonts w:ascii="Arial" w:hAnsi="Arial" w:cs="Arial"/>
          <w:sz w:val="22"/>
          <w:szCs w:val="22"/>
        </w:rPr>
        <w:t>VIII.</w:t>
      </w:r>
      <w:r w:rsidRPr="00CE14F6">
        <w:rPr>
          <w:rFonts w:ascii="Arial" w:hAnsi="Arial" w:cs="Arial"/>
          <w:sz w:val="22"/>
          <w:szCs w:val="22"/>
        </w:rPr>
        <w:tab/>
        <w:t>ADJOURN</w:t>
      </w:r>
    </w:p>
    <w:p w:rsidR="00CE14F6" w:rsidRDefault="00CE14F6" w:rsidP="00B06591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CE14F6" w:rsidRDefault="00CE14F6" w:rsidP="00B06591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Received and filed in the Office of the City Clerk on Friday, July 20, 2018 @ 3:48 pm.</w:t>
      </w:r>
    </w:p>
    <w:p w:rsidR="00CE14F6" w:rsidRDefault="00CE14F6" w:rsidP="00B06591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CE14F6" w:rsidRDefault="00CE14F6" w:rsidP="00B06591">
      <w:pPr>
        <w:widowControl w:val="0"/>
        <w:autoSpaceDE w:val="0"/>
        <w:autoSpaceDN w:val="0"/>
        <w:adjustRightInd w:val="0"/>
        <w:contextualSpacing/>
        <w:rPr>
          <w:rFonts w:ascii="Lucida Calligraphy" w:hAnsi="Lucida Calligraphy" w:cs="Arial"/>
          <w:b/>
          <w:sz w:val="22"/>
          <w:szCs w:val="22"/>
        </w:rPr>
      </w:pPr>
      <w:r>
        <w:rPr>
          <w:rFonts w:ascii="Lucida Calligraphy" w:hAnsi="Lucida Calligraphy" w:cs="Arial"/>
          <w:b/>
          <w:sz w:val="22"/>
          <w:szCs w:val="22"/>
          <w:u w:val="single"/>
        </w:rPr>
        <w:t>Mike Bailey</w:t>
      </w:r>
      <w:r>
        <w:rPr>
          <w:rFonts w:ascii="Lucida Calligraphy" w:hAnsi="Lucida Calligraphy" w:cs="Arial"/>
          <w:b/>
          <w:sz w:val="22"/>
          <w:szCs w:val="22"/>
          <w:u w:val="single"/>
        </w:rPr>
        <w:tab/>
      </w:r>
      <w:r>
        <w:rPr>
          <w:rFonts w:ascii="Lucida Calligraphy" w:hAnsi="Lucida Calligraphy" w:cs="Arial"/>
          <w:b/>
          <w:sz w:val="22"/>
          <w:szCs w:val="22"/>
          <w:u w:val="single"/>
        </w:rPr>
        <w:tab/>
      </w:r>
      <w:r>
        <w:rPr>
          <w:rFonts w:ascii="Lucida Calligraphy" w:hAnsi="Lucida Calligraphy" w:cs="Arial"/>
          <w:b/>
          <w:sz w:val="22"/>
          <w:szCs w:val="22"/>
        </w:rPr>
        <w:tab/>
      </w:r>
      <w:r>
        <w:rPr>
          <w:rFonts w:ascii="Lucida Calligraphy" w:hAnsi="Lucida Calligraphy" w:cs="Arial"/>
          <w:b/>
          <w:sz w:val="22"/>
          <w:szCs w:val="22"/>
        </w:rPr>
        <w:tab/>
      </w:r>
      <w:r>
        <w:rPr>
          <w:rFonts w:ascii="Lucida Calligraphy" w:hAnsi="Lucida Calligraphy" w:cs="Arial"/>
          <w:b/>
          <w:sz w:val="22"/>
          <w:szCs w:val="22"/>
        </w:rPr>
        <w:tab/>
      </w:r>
      <w:r>
        <w:rPr>
          <w:rFonts w:ascii="Lucida Calligraphy" w:hAnsi="Lucida Calligraphy" w:cs="Arial"/>
          <w:b/>
          <w:sz w:val="22"/>
          <w:szCs w:val="22"/>
        </w:rPr>
        <w:tab/>
      </w:r>
      <w:r>
        <w:rPr>
          <w:rFonts w:ascii="Lucida Calligraphy" w:hAnsi="Lucida Calligraphy" w:cs="Arial"/>
          <w:b/>
          <w:sz w:val="22"/>
          <w:szCs w:val="22"/>
        </w:rPr>
        <w:tab/>
      </w:r>
      <w:r>
        <w:rPr>
          <w:rFonts w:ascii="Lucida Calligraphy" w:hAnsi="Lucida Calligraphy" w:cs="Arial"/>
          <w:b/>
          <w:sz w:val="22"/>
          <w:szCs w:val="22"/>
          <w:u w:val="single"/>
        </w:rPr>
        <w:t>/s/Karen Tanner</w:t>
      </w:r>
      <w:r>
        <w:rPr>
          <w:rFonts w:ascii="Lucida Calligraphy" w:hAnsi="Lucida Calligraphy" w:cs="Arial"/>
          <w:b/>
          <w:sz w:val="22"/>
          <w:szCs w:val="22"/>
          <w:u w:val="single"/>
        </w:rPr>
        <w:tab/>
      </w:r>
      <w:r>
        <w:rPr>
          <w:rFonts w:ascii="Lucida Calligraphy" w:hAnsi="Lucida Calligraphy" w:cs="Arial"/>
          <w:b/>
          <w:sz w:val="22"/>
          <w:szCs w:val="22"/>
          <w:u w:val="single"/>
        </w:rPr>
        <w:tab/>
      </w:r>
      <w:r>
        <w:rPr>
          <w:rFonts w:ascii="Lucida Calligraphy" w:hAnsi="Lucida Calligraphy" w:cs="Arial"/>
          <w:b/>
          <w:sz w:val="22"/>
          <w:szCs w:val="22"/>
          <w:u w:val="single"/>
        </w:rPr>
        <w:tab/>
      </w:r>
    </w:p>
    <w:p w:rsidR="00CE14F6" w:rsidRPr="00CE14F6" w:rsidRDefault="00CE14F6" w:rsidP="00B06591">
      <w:pPr>
        <w:widowControl w:val="0"/>
        <w:autoSpaceDE w:val="0"/>
        <w:autoSpaceDN w:val="0"/>
        <w:adjustRightInd w:val="0"/>
        <w:contextualSpacing/>
        <w:rPr>
          <w:rFonts w:ascii="Lucida Calligraphy" w:hAnsi="Lucida Calligraphy" w:cs="Arial"/>
          <w:sz w:val="22"/>
          <w:szCs w:val="22"/>
        </w:rPr>
      </w:pPr>
      <w:r>
        <w:rPr>
          <w:rFonts w:ascii="Lucida Calligraphy" w:hAnsi="Lucida Calligraphy" w:cs="Arial"/>
          <w:sz w:val="22"/>
          <w:szCs w:val="22"/>
        </w:rPr>
        <w:t>City Clerk</w:t>
      </w:r>
      <w:r>
        <w:rPr>
          <w:rFonts w:ascii="Lucida Calligraphy" w:hAnsi="Lucida Calligraphy" w:cs="Arial"/>
          <w:sz w:val="22"/>
          <w:szCs w:val="22"/>
        </w:rPr>
        <w:tab/>
      </w:r>
      <w:r>
        <w:rPr>
          <w:rFonts w:ascii="Lucida Calligraphy" w:hAnsi="Lucida Calligraphy" w:cs="Arial"/>
          <w:sz w:val="22"/>
          <w:szCs w:val="22"/>
        </w:rPr>
        <w:tab/>
      </w:r>
      <w:r>
        <w:rPr>
          <w:rFonts w:ascii="Lucida Calligraphy" w:hAnsi="Lucida Calligraphy" w:cs="Arial"/>
          <w:sz w:val="22"/>
          <w:szCs w:val="22"/>
        </w:rPr>
        <w:tab/>
      </w:r>
      <w:r>
        <w:rPr>
          <w:rFonts w:ascii="Lucida Calligraphy" w:hAnsi="Lucida Calligraphy" w:cs="Arial"/>
          <w:sz w:val="22"/>
          <w:szCs w:val="22"/>
        </w:rPr>
        <w:tab/>
      </w:r>
      <w:r>
        <w:rPr>
          <w:rFonts w:ascii="Lucida Calligraphy" w:hAnsi="Lucida Calligraphy" w:cs="Arial"/>
          <w:sz w:val="22"/>
          <w:szCs w:val="22"/>
        </w:rPr>
        <w:tab/>
      </w:r>
      <w:r>
        <w:rPr>
          <w:rFonts w:ascii="Lucida Calligraphy" w:hAnsi="Lucida Calligraphy" w:cs="Arial"/>
          <w:sz w:val="22"/>
          <w:szCs w:val="22"/>
        </w:rPr>
        <w:tab/>
      </w:r>
      <w:r>
        <w:rPr>
          <w:rFonts w:ascii="Lucida Calligraphy" w:hAnsi="Lucida Calligraphy" w:cs="Arial"/>
          <w:sz w:val="22"/>
          <w:szCs w:val="22"/>
        </w:rPr>
        <w:tab/>
        <w:t>Deputy City Clerk</w:t>
      </w:r>
    </w:p>
    <w:p w:rsidR="00B06591" w:rsidRPr="00430741" w:rsidRDefault="00B06591" w:rsidP="00B06591">
      <w:pPr>
        <w:rPr>
          <w:rFonts w:ascii="Arial" w:eastAsia="Cambria" w:hAnsi="Arial" w:cs="Helvetica"/>
          <w:sz w:val="20"/>
          <w:szCs w:val="20"/>
        </w:rPr>
      </w:pPr>
    </w:p>
    <w:p w:rsidR="0003156D" w:rsidRDefault="0003156D" w:rsidP="00B06591"/>
    <w:sectPr w:rsidR="0003156D" w:rsidSect="00F93C2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FE2" w:rsidRDefault="00BD5FE2" w:rsidP="0003156D">
      <w:r>
        <w:separator/>
      </w:r>
    </w:p>
  </w:endnote>
  <w:endnote w:type="continuationSeparator" w:id="0">
    <w:p w:rsidR="00BD5FE2" w:rsidRDefault="00BD5FE2" w:rsidP="0003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FE2" w:rsidRDefault="00BD5FE2" w:rsidP="0003156D">
      <w:r>
        <w:separator/>
      </w:r>
    </w:p>
  </w:footnote>
  <w:footnote w:type="continuationSeparator" w:id="0">
    <w:p w:rsidR="00BD5FE2" w:rsidRDefault="00BD5FE2" w:rsidP="00031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56D" w:rsidRDefault="0003156D" w:rsidP="0003156D">
    <w:pPr>
      <w:pStyle w:val="Header"/>
      <w:jc w:val="center"/>
    </w:pPr>
    <w:r w:rsidRPr="009843E0">
      <w:rPr>
        <w:noProof/>
      </w:rPr>
      <w:drawing>
        <wp:inline distT="0" distB="0" distL="0" distR="0" wp14:anchorId="2A156717" wp14:editId="1220A79D">
          <wp:extent cx="3634740" cy="1053465"/>
          <wp:effectExtent l="0" t="0" r="0" b="0"/>
          <wp:docPr id="1" name="Picture 1" descr="::::Graphics:brtalogocolor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::Graphics:brtalogocolor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4740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156D" w:rsidRDefault="0003156D" w:rsidP="0003156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67EBC"/>
    <w:multiLevelType w:val="hybridMultilevel"/>
    <w:tmpl w:val="73CA9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25987"/>
    <w:multiLevelType w:val="hybridMultilevel"/>
    <w:tmpl w:val="6AF469B8"/>
    <w:lvl w:ilvl="0" w:tplc="17AA32C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159B6"/>
    <w:multiLevelType w:val="hybridMultilevel"/>
    <w:tmpl w:val="4BFA05FA"/>
    <w:lvl w:ilvl="0" w:tplc="CB36581A">
      <w:start w:val="1"/>
      <w:numFmt w:val="upperLetter"/>
      <w:lvlText w:val="%1."/>
      <w:lvlJc w:val="left"/>
      <w:pPr>
        <w:ind w:left="720" w:hanging="360"/>
      </w:pPr>
      <w:rPr>
        <w:rFonts w:eastAsia="Cambria"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D661A"/>
    <w:multiLevelType w:val="hybridMultilevel"/>
    <w:tmpl w:val="85CC7D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6D"/>
    <w:rsid w:val="000023C8"/>
    <w:rsid w:val="00011E60"/>
    <w:rsid w:val="00023613"/>
    <w:rsid w:val="0003156D"/>
    <w:rsid w:val="00047105"/>
    <w:rsid w:val="00054E9B"/>
    <w:rsid w:val="00064CD4"/>
    <w:rsid w:val="000A0AFA"/>
    <w:rsid w:val="000A5DAA"/>
    <w:rsid w:val="000F0FE5"/>
    <w:rsid w:val="00106253"/>
    <w:rsid w:val="0017087B"/>
    <w:rsid w:val="00173AE9"/>
    <w:rsid w:val="001A428A"/>
    <w:rsid w:val="001D0C7D"/>
    <w:rsid w:val="002B5101"/>
    <w:rsid w:val="002F57F4"/>
    <w:rsid w:val="00320CE8"/>
    <w:rsid w:val="00342250"/>
    <w:rsid w:val="00351426"/>
    <w:rsid w:val="003860B8"/>
    <w:rsid w:val="003B618A"/>
    <w:rsid w:val="003D76B6"/>
    <w:rsid w:val="00430741"/>
    <w:rsid w:val="004479A6"/>
    <w:rsid w:val="00457B26"/>
    <w:rsid w:val="00472700"/>
    <w:rsid w:val="004B1904"/>
    <w:rsid w:val="004E4A2C"/>
    <w:rsid w:val="00581A6D"/>
    <w:rsid w:val="005866DE"/>
    <w:rsid w:val="0059750C"/>
    <w:rsid w:val="006317AD"/>
    <w:rsid w:val="00636D34"/>
    <w:rsid w:val="006550F0"/>
    <w:rsid w:val="00680B8A"/>
    <w:rsid w:val="006B6216"/>
    <w:rsid w:val="006E6781"/>
    <w:rsid w:val="007258DA"/>
    <w:rsid w:val="00745174"/>
    <w:rsid w:val="007523F1"/>
    <w:rsid w:val="00754F72"/>
    <w:rsid w:val="00770160"/>
    <w:rsid w:val="007A1283"/>
    <w:rsid w:val="007E290D"/>
    <w:rsid w:val="007E66B6"/>
    <w:rsid w:val="007F4B69"/>
    <w:rsid w:val="00856454"/>
    <w:rsid w:val="008C2BFA"/>
    <w:rsid w:val="008F6A1E"/>
    <w:rsid w:val="0097242E"/>
    <w:rsid w:val="00983AE0"/>
    <w:rsid w:val="009C3B78"/>
    <w:rsid w:val="00A00DF2"/>
    <w:rsid w:val="00A31685"/>
    <w:rsid w:val="00A415A2"/>
    <w:rsid w:val="00A84698"/>
    <w:rsid w:val="00B0529C"/>
    <w:rsid w:val="00B06591"/>
    <w:rsid w:val="00BC6EC6"/>
    <w:rsid w:val="00BD5FE2"/>
    <w:rsid w:val="00BF7177"/>
    <w:rsid w:val="00C223DB"/>
    <w:rsid w:val="00C41BCD"/>
    <w:rsid w:val="00CC3180"/>
    <w:rsid w:val="00CE14F6"/>
    <w:rsid w:val="00D00C4A"/>
    <w:rsid w:val="00D144D0"/>
    <w:rsid w:val="00D15173"/>
    <w:rsid w:val="00D22479"/>
    <w:rsid w:val="00D2480F"/>
    <w:rsid w:val="00D73B01"/>
    <w:rsid w:val="00DC5CB8"/>
    <w:rsid w:val="00DC6BEF"/>
    <w:rsid w:val="00DD6BF0"/>
    <w:rsid w:val="00DE2A4D"/>
    <w:rsid w:val="00DE5C0E"/>
    <w:rsid w:val="00E34BEE"/>
    <w:rsid w:val="00EC1701"/>
    <w:rsid w:val="00F015B7"/>
    <w:rsid w:val="00F81FC1"/>
    <w:rsid w:val="00F93C2B"/>
    <w:rsid w:val="00FB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4A3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56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56D"/>
  </w:style>
  <w:style w:type="paragraph" w:styleId="Footer">
    <w:name w:val="footer"/>
    <w:basedOn w:val="Normal"/>
    <w:link w:val="FooterChar"/>
    <w:uiPriority w:val="99"/>
    <w:unhideWhenUsed/>
    <w:rsid w:val="00031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56D"/>
  </w:style>
  <w:style w:type="paragraph" w:styleId="ListParagraph">
    <w:name w:val="List Paragraph"/>
    <w:basedOn w:val="Normal"/>
    <w:uiPriority w:val="34"/>
    <w:qFormat/>
    <w:rsid w:val="0003156D"/>
    <w:pPr>
      <w:ind w:left="720"/>
      <w:contextualSpacing/>
    </w:pPr>
  </w:style>
  <w:style w:type="paragraph" w:customStyle="1" w:styleId="p1">
    <w:name w:val="p1"/>
    <w:basedOn w:val="Normal"/>
    <w:rsid w:val="00430741"/>
    <w:rPr>
      <w:rFonts w:ascii="Arial" w:eastAsiaTheme="minorHAnsi" w:hAnsi="Arial" w:cs="Arial"/>
      <w:sz w:val="18"/>
      <w:szCs w:val="18"/>
    </w:rPr>
  </w:style>
  <w:style w:type="paragraph" w:customStyle="1" w:styleId="p2">
    <w:name w:val="p2"/>
    <w:basedOn w:val="Normal"/>
    <w:rsid w:val="00430741"/>
    <w:rPr>
      <w:rFonts w:ascii="Arial" w:eastAsiaTheme="minorHAnsi" w:hAnsi="Arial" w:cs="Arial"/>
      <w:sz w:val="15"/>
      <w:szCs w:val="15"/>
    </w:rPr>
  </w:style>
  <w:style w:type="character" w:customStyle="1" w:styleId="apple-converted-space">
    <w:name w:val="apple-converted-space"/>
    <w:basedOn w:val="DefaultParagraphFont"/>
    <w:rsid w:val="00430741"/>
  </w:style>
  <w:style w:type="paragraph" w:styleId="BalloonText">
    <w:name w:val="Balloon Text"/>
    <w:basedOn w:val="Normal"/>
    <w:link w:val="BalloonTextChar"/>
    <w:uiPriority w:val="99"/>
    <w:semiHidden/>
    <w:unhideWhenUsed/>
    <w:rsid w:val="006317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7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3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FA96B-2B19-4FB2-8C15-519B4C81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Wilson</dc:creator>
  <cp:keywords/>
  <dc:description/>
  <cp:lastModifiedBy>Karen M. Tanner</cp:lastModifiedBy>
  <cp:revision>2</cp:revision>
  <cp:lastPrinted>2018-07-20T21:18:00Z</cp:lastPrinted>
  <dcterms:created xsi:type="dcterms:W3CDTF">2018-07-20T21:20:00Z</dcterms:created>
  <dcterms:modified xsi:type="dcterms:W3CDTF">2018-07-20T21:20:00Z</dcterms:modified>
</cp:coreProperties>
</file>